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9" w:rsidRDefault="00772099" w:rsidP="00772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333333"/>
          <w:sz w:val="30"/>
          <w:szCs w:val="30"/>
        </w:rPr>
      </w:pPr>
      <w:r>
        <w:rPr>
          <w:rFonts w:ascii="TimesNewRomanPSMT" w:hAnsi="TimesNewRomanPSMT" w:cs="TimesNewRomanPSMT"/>
          <w:color w:val="333333"/>
          <w:sz w:val="30"/>
          <w:szCs w:val="30"/>
        </w:rPr>
        <w:t>MOHAMMAD AL-DHYABAT</w:t>
      </w:r>
    </w:p>
    <w:p w:rsidR="00772099" w:rsidRDefault="008519EF" w:rsidP="00772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hyperlink r:id="rId4" w:history="1">
        <w:r w:rsidR="00772099">
          <w:rPr>
            <w:rStyle w:val="Hyperlink"/>
            <w:rFonts w:ascii="TimesNewRomanPSMT" w:hAnsi="TimesNewRomanPSMT" w:cs="TimesNewRomanPSMT"/>
            <w:sz w:val="24"/>
            <w:szCs w:val="24"/>
          </w:rPr>
          <w:t>m.dhyabat@gmail.com</w:t>
        </w:r>
      </w:hyperlink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>
        <w:rPr>
          <w:rFonts w:ascii="TimesNewRomanPSMT" w:hAnsi="TimesNewRomanPSMT" w:cs="TimesNewRomanPSMT"/>
          <w:color w:val="000000"/>
          <w:sz w:val="30"/>
          <w:szCs w:val="30"/>
        </w:rPr>
        <w:t>Education</w:t>
      </w:r>
      <w:bookmarkStart w:id="0" w:name="_GoBack"/>
      <w:bookmarkEnd w:id="0"/>
    </w:p>
    <w:p w:rsidR="00772099" w:rsidRDefault="00772099" w:rsidP="007433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2013 MFA</w:t>
      </w:r>
      <w:r w:rsidR="00743378">
        <w:rPr>
          <w:rFonts w:ascii="TimesNewRomanPSMT" w:hAnsi="TimesNewRomanPSMT" w:cs="TimesNewRomanPSMT"/>
          <w:color w:val="333333"/>
          <w:sz w:val="24"/>
          <w:szCs w:val="24"/>
        </w:rPr>
        <w:t xml:space="preserve">, (Master of </w:t>
      </w:r>
      <w:r>
        <w:rPr>
          <w:rFonts w:ascii="TimesNewRomanPSMT" w:hAnsi="TimesNewRomanPSMT" w:cs="TimesNewRomanPSMT"/>
          <w:color w:val="333333"/>
          <w:sz w:val="24"/>
          <w:szCs w:val="24"/>
        </w:rPr>
        <w:t>Fine Art</w:t>
      </w:r>
      <w:r w:rsidR="00743378">
        <w:rPr>
          <w:rFonts w:ascii="TimesNewRomanPSMT" w:hAnsi="TimesNewRomanPSMT" w:cs="TimesNewRomanPSMT"/>
          <w:color w:val="333333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333333"/>
          <w:sz w:val="24"/>
          <w:szCs w:val="24"/>
        </w:rPr>
        <w:t>Printmaking, Academy of Art University, San Francisco, CA</w:t>
      </w:r>
      <w:r w:rsidR="00743378">
        <w:rPr>
          <w:rFonts w:ascii="TimesNewRomanPSMT" w:hAnsi="TimesNewRomanPSMT" w:cs="TimesNewRomanPSMT"/>
          <w:color w:val="333333"/>
          <w:sz w:val="24"/>
          <w:szCs w:val="24"/>
        </w:rPr>
        <w:t>, USA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2006 B</w:t>
      </w:r>
      <w:r w:rsidR="00743378">
        <w:rPr>
          <w:rFonts w:ascii="TimesNewRomanPSMT" w:hAnsi="TimesNewRomanPSMT" w:cs="TimesNewRomanPSMT"/>
          <w:color w:val="333333"/>
          <w:sz w:val="24"/>
          <w:szCs w:val="24"/>
        </w:rPr>
        <w:t>F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A, </w:t>
      </w:r>
      <w:r w:rsidR="00743378">
        <w:rPr>
          <w:rFonts w:ascii="TimesNewRomanPSMT" w:hAnsi="TimesNewRomanPSMT" w:cs="TimesNewRomanPSMT"/>
          <w:color w:val="333333"/>
          <w:sz w:val="24"/>
          <w:szCs w:val="24"/>
        </w:rPr>
        <w:t xml:space="preserve">(Bachelor </w:t>
      </w:r>
      <w:r>
        <w:rPr>
          <w:rFonts w:ascii="TimesNewRomanPSMT" w:hAnsi="TimesNewRomanPSMT" w:cs="TimesNewRomanPSMT"/>
          <w:color w:val="333333"/>
          <w:sz w:val="24"/>
          <w:szCs w:val="24"/>
        </w:rPr>
        <w:t>Fine Art</w:t>
      </w:r>
      <w:proofErr w:type="gramStart"/>
      <w:r w:rsidR="00743378">
        <w:rPr>
          <w:rFonts w:ascii="TimesNewRomanPSMT" w:hAnsi="TimesNewRomanPSMT" w:cs="TimesNewRomanPSMT"/>
          <w:color w:val="333333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Printmaking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 University of Jordan, Amman, Jordan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>
        <w:rPr>
          <w:rFonts w:ascii="TimesNewRomanPSMT" w:hAnsi="TimesNewRomanPSMT" w:cs="TimesNewRomanPSMT"/>
          <w:color w:val="000000"/>
          <w:sz w:val="30"/>
          <w:szCs w:val="30"/>
        </w:rPr>
        <w:t>Awards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2010 Full Scholarship; The University of Jordan Sponsorship (Graduate degree-MFA) Amman,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Jordan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2013 The Director’s Choice Award, MFA Printmaking, Academy of Art University, Spring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Showcase,San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Francisco, CA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>
        <w:rPr>
          <w:rFonts w:ascii="TimesNewRomanPSMT" w:hAnsi="TimesNewRomanPSMT" w:cs="TimesNewRomanPSMT"/>
          <w:color w:val="000000"/>
          <w:sz w:val="30"/>
          <w:szCs w:val="30"/>
        </w:rPr>
        <w:t>Exhibitions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2013 Spring Show, Academy of Art University, San Francisco, CA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2012 Winter Show, Academy of Art University, San Francisco CA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2007 (November 11th – 13th) Jordanian Cultural Week, Al-Manama, Bahrain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2006 The 3rd Student Biennale, University of Marmara, Marmara, Turkey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2006 The Jordan National Gallery of Fine Arts, Amman, Jordan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2006 Students exhibition, Faculty of Design and Art, University of Jordan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2006 Annual Art and Design School Gallery, University of Jordan, Amman, Jordan Group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Exhibitions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>
        <w:rPr>
          <w:rFonts w:ascii="TimesNewRomanPSMT" w:hAnsi="TimesNewRomanPSMT" w:cs="TimesNewRomanPSMT"/>
          <w:color w:val="000000"/>
          <w:sz w:val="30"/>
          <w:szCs w:val="30"/>
        </w:rPr>
        <w:t>Commissions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Jordan Plastic Art Council member since 2006, Amman, Jordan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>
        <w:rPr>
          <w:rFonts w:ascii="TimesNewRomanPSMT" w:hAnsi="TimesNewRomanPSMT" w:cs="TimesNewRomanPSMT"/>
          <w:color w:val="000000"/>
          <w:sz w:val="30"/>
          <w:szCs w:val="30"/>
        </w:rPr>
        <w:t>Collections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“Orient” Winter Show, Academy of Art University, Cannery Gallery, San Francisco CA, Wendy Davis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“Motherhood”, “Al-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Quds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>”, Mid City Café &amp; Deli, Downtown San Francisco, CA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“Orient” Winter Show, Academy of Art University, San Francisco CA, Carrie Ann Plank, Associate Director, Academy of Art University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>
        <w:rPr>
          <w:rFonts w:ascii="TimesNewRomanPSMT" w:hAnsi="TimesNewRomanPSMT" w:cs="TimesNewRomanPSMT"/>
          <w:color w:val="000000"/>
          <w:sz w:val="30"/>
          <w:szCs w:val="30"/>
        </w:rPr>
        <w:t>Professional Experience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2013 until now full time instructor at college of art and </w:t>
      </w:r>
      <w:r w:rsidR="00743378">
        <w:rPr>
          <w:rFonts w:ascii="TimesNewRomanPSMT" w:hAnsi="TimesNewRomanPSMT" w:cs="TimesNewRomanPSMT"/>
          <w:color w:val="000000"/>
          <w:sz w:val="24"/>
          <w:szCs w:val="24"/>
        </w:rPr>
        <w:t>design</w:t>
      </w:r>
      <w:r w:rsidR="00743378">
        <w:rPr>
          <w:rFonts w:ascii="TimesNewRomanPSMT" w:hAnsi="TimesNewRomanPSMT" w:cs="TimesNewRomanPSMT"/>
          <w:color w:val="333333"/>
          <w:sz w:val="24"/>
          <w:szCs w:val="24"/>
        </w:rPr>
        <w:t>,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University of Jordan 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2006-2011 Teaching Assistant, University of Jordan, School of Art and Design, Amman, Jordan.</w:t>
      </w:r>
      <w:proofErr w:type="gramEnd"/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color w:val="333333"/>
          <w:sz w:val="24"/>
          <w:szCs w:val="24"/>
        </w:rPr>
      </w:pPr>
      <w:r>
        <w:rPr>
          <w:rFonts w:ascii="TimesNewRomanPS-ItalicMT" w:hAnsi="TimesNewRomanPS-ItalicMT" w:cs="TimesNewRomanPS-ItalicMT"/>
          <w:color w:val="333333"/>
          <w:sz w:val="24"/>
          <w:szCs w:val="24"/>
        </w:rPr>
        <w:t>Subjects: Etching, Lithography, Relief Printing and Monotype</w:t>
      </w:r>
    </w:p>
    <w:p w:rsidR="00772099" w:rsidRDefault="00772099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2006-2011 Art Exhibitions Organizer, Students Art Gallery, University of Jordan, School of Art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andDesign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>, Amman, Jordan</w:t>
      </w:r>
    </w:p>
    <w:p w:rsidR="00C26946" w:rsidRDefault="00C26946" w:rsidP="00772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C142C" w:rsidRDefault="0019521E"/>
    <w:p w:rsidR="00C26946" w:rsidRDefault="00C26946">
      <w:pPr>
        <w:rPr>
          <w:b/>
          <w:bCs/>
        </w:rPr>
      </w:pPr>
      <w:r w:rsidRPr="00C26946">
        <w:rPr>
          <w:b/>
          <w:bCs/>
        </w:rPr>
        <w:lastRenderedPageBreak/>
        <w:t>Researches</w:t>
      </w:r>
    </w:p>
    <w:p w:rsidR="00C26946" w:rsidRDefault="00C26946">
      <w:r w:rsidRPr="00C26946">
        <w:t>- REFLECTIONS OF CONTEMPORARY ISSUES IN THE LOCAL GRAPHIC ARTS</w:t>
      </w:r>
    </w:p>
    <w:p w:rsidR="00C26946" w:rsidRDefault="00C26946">
      <w:r>
        <w:t>-</w:t>
      </w:r>
      <w:r w:rsidRPr="00C26946">
        <w:rPr>
          <w:b/>
          <w:bCs/>
        </w:rPr>
        <w:t xml:space="preserve"> </w:t>
      </w:r>
      <w:r w:rsidRPr="00C26946">
        <w:t>CONTEMPORARY INSIGHTS ON COPTIC PORTRAITS: SPIRITUAL AND AESTHETIC PERCEPTIONS IN ROMAN EGYPTIAN ART</w:t>
      </w:r>
    </w:p>
    <w:p w:rsidR="0019521E" w:rsidRDefault="0019521E" w:rsidP="0019521E">
      <w:r>
        <w:t>-</w:t>
      </w:r>
      <w:r w:rsidRPr="0019521E">
        <w:t>THE PSYCHOLOGICAL AND PHYSIOLOGICAL IMPACT OF LIGHTING IN THE INTIERIOR DESGIN OF MODERN RESIDENTAL FACILITES IN JORDAN</w:t>
      </w:r>
      <w:r>
        <w:t>.</w:t>
      </w:r>
    </w:p>
    <w:p w:rsidR="0019521E" w:rsidRDefault="0019521E" w:rsidP="0019521E"/>
    <w:p w:rsidR="00C26946" w:rsidRPr="00C26946" w:rsidRDefault="00C26946">
      <w:pPr>
        <w:rPr>
          <w:b/>
          <w:bCs/>
        </w:rPr>
      </w:pPr>
    </w:p>
    <w:sectPr w:rsidR="00C26946" w:rsidRPr="00C26946" w:rsidSect="00EA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099"/>
    <w:rsid w:val="00072FB8"/>
    <w:rsid w:val="0019521E"/>
    <w:rsid w:val="002E7F05"/>
    <w:rsid w:val="003421C2"/>
    <w:rsid w:val="006B019D"/>
    <w:rsid w:val="007011D2"/>
    <w:rsid w:val="00743378"/>
    <w:rsid w:val="00772099"/>
    <w:rsid w:val="008519EF"/>
    <w:rsid w:val="0085369C"/>
    <w:rsid w:val="00915D87"/>
    <w:rsid w:val="00AE01ED"/>
    <w:rsid w:val="00B634FA"/>
    <w:rsid w:val="00C26946"/>
    <w:rsid w:val="00CC70AF"/>
    <w:rsid w:val="00DC6FC7"/>
    <w:rsid w:val="00EA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m.dhyabat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D4D88-7E10-46E4-8BCA-929D129DC8D1}"/>
</file>

<file path=customXml/itemProps2.xml><?xml version="1.0" encoding="utf-8"?>
<ds:datastoreItem xmlns:ds="http://schemas.openxmlformats.org/officeDocument/2006/customXml" ds:itemID="{401C6724-E016-424B-8E27-EB0ACA892177}"/>
</file>

<file path=customXml/itemProps3.xml><?xml version="1.0" encoding="utf-8"?>
<ds:datastoreItem xmlns:ds="http://schemas.openxmlformats.org/officeDocument/2006/customXml" ds:itemID="{69A3C8C0-48DE-4AF5-84F6-C318BC346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Dyabat</dc:creator>
  <cp:lastModifiedBy>user</cp:lastModifiedBy>
  <cp:revision>6</cp:revision>
  <dcterms:created xsi:type="dcterms:W3CDTF">2022-10-24T09:53:00Z</dcterms:created>
  <dcterms:modified xsi:type="dcterms:W3CDTF">2022-10-26T09:32:00Z</dcterms:modified>
</cp:coreProperties>
</file>